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35"/>
      </w:tblGrid>
      <w:tr w:rsidR="00642268" w:rsidRPr="00BD41F0" w:rsidTr="001240F8">
        <w:trPr>
          <w:trHeight w:val="178"/>
          <w:jc w:val="center"/>
        </w:trPr>
        <w:tc>
          <w:tcPr>
            <w:tcW w:w="7735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1240F8">
        <w:trPr>
          <w:trHeight w:val="1094"/>
          <w:jc w:val="center"/>
        </w:trPr>
        <w:tc>
          <w:tcPr>
            <w:tcW w:w="7735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886723" cy="886723"/>
                  <wp:effectExtent l="19050" t="0" r="8627" b="0"/>
                  <wp:docPr id="98" name="Picture 61" descr="kyau-logo-Khwaja-Yun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kyau-logo-Khwaja-Yun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097" cy="888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1240F8">
        <w:trPr>
          <w:trHeight w:val="290"/>
          <w:jc w:val="center"/>
        </w:trPr>
        <w:tc>
          <w:tcPr>
            <w:tcW w:w="7735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Khwaja Yunus Ali University</w:t>
            </w:r>
          </w:p>
        </w:tc>
      </w:tr>
    </w:tbl>
    <w:p w:rsidR="00642268" w:rsidRPr="00BD41F0" w:rsidRDefault="00642268" w:rsidP="00945FBB">
      <w:pPr>
        <w:ind w:right="-270"/>
        <w:rPr>
          <w:b/>
          <w:bCs/>
          <w:sz w:val="20"/>
          <w:szCs w:val="20"/>
        </w:rPr>
      </w:pP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730501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6410C9">
        <w:rPr>
          <w:b/>
        </w:rPr>
        <w:t xml:space="preserve">: </w:t>
      </w:r>
      <w:r w:rsidR="00642268" w:rsidRPr="006410C9">
        <w:rPr>
          <w:b/>
        </w:rPr>
        <w:tab/>
        <w:t>Private</w:t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 2012</w:t>
      </w:r>
    </w:p>
    <w:p w:rsidR="006410C9" w:rsidRDefault="00642268" w:rsidP="006410C9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V</w:t>
      </w:r>
      <w:r w:rsidR="007E6F3E">
        <w:rPr>
          <w:sz w:val="20"/>
          <w:szCs w:val="20"/>
        </w:rPr>
        <w:t>illage: Enayetpur, Dist: Sirajga</w:t>
      </w:r>
      <w:r w:rsidRPr="00BD41F0">
        <w:rPr>
          <w:sz w:val="20"/>
          <w:szCs w:val="20"/>
        </w:rPr>
        <w:t>nj</w:t>
      </w:r>
      <w:r w:rsidR="006410C9">
        <w:rPr>
          <w:sz w:val="20"/>
          <w:szCs w:val="20"/>
        </w:rPr>
        <w:t>-</w:t>
      </w:r>
    </w:p>
    <w:p w:rsidR="00642268" w:rsidRPr="00BD41F0" w:rsidRDefault="006410C9" w:rsidP="006410C9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6751</w:t>
      </w:r>
      <w:r w:rsidR="00642268"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+880 751 63862-4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+880 751 63867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info@kyau.edu.bd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www.kyau.edu.bd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6410C9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Default="008C584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>
        <w:rPr>
          <w:sz w:val="20"/>
          <w:szCs w:val="20"/>
        </w:rPr>
        <w:t>With a vision to create a center</w:t>
      </w:r>
      <w:r w:rsidR="00642268" w:rsidRPr="00BD41F0">
        <w:rPr>
          <w:sz w:val="20"/>
          <w:szCs w:val="20"/>
        </w:rPr>
        <w:t xml:space="preserve"> of excellence in higher education, Khwaja Yunus Ali University (KYAU), one of the leading Private Universities in Bangladesh was founded by Dr. Mir Mohammad Amjad Hussa</w:t>
      </w:r>
      <w:r w:rsidR="007E6F3E">
        <w:rPr>
          <w:sz w:val="20"/>
          <w:szCs w:val="20"/>
        </w:rPr>
        <w:t>in in 2012 at Enayetpur, Sirajga</w:t>
      </w:r>
      <w:r w:rsidR="00642268" w:rsidRPr="00BD41F0">
        <w:rPr>
          <w:sz w:val="20"/>
          <w:szCs w:val="20"/>
        </w:rPr>
        <w:t>nj. The location was chosen as it is said that the great saint of the subcontinent Khwaja Yunus Ali (R) asked his followers to build organizat</w:t>
      </w:r>
      <w:r w:rsidR="006410C9">
        <w:rPr>
          <w:sz w:val="20"/>
          <w:szCs w:val="20"/>
        </w:rPr>
        <w:t xml:space="preserve">ions that would provide </w:t>
      </w:r>
      <w:r w:rsidR="00642268" w:rsidRPr="00BD41F0">
        <w:rPr>
          <w:sz w:val="20"/>
          <w:szCs w:val="20"/>
        </w:rPr>
        <w:t>humanitarian services to mankind at this very place.</w:t>
      </w:r>
    </w:p>
    <w:p w:rsidR="006410C9" w:rsidRPr="006410C9" w:rsidRDefault="006410C9" w:rsidP="00945FBB">
      <w:pPr>
        <w:tabs>
          <w:tab w:val="left" w:pos="540"/>
        </w:tabs>
        <w:ind w:left="540"/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Dr. Mir Mohammad Amjad Hussain</w:t>
      </w:r>
      <w:r w:rsidR="006410C9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being his </w:t>
      </w:r>
      <w:r w:rsidR="006410C9">
        <w:rPr>
          <w:sz w:val="20"/>
          <w:szCs w:val="20"/>
        </w:rPr>
        <w:t xml:space="preserve">devoted </w:t>
      </w:r>
      <w:r w:rsidRPr="00BD41F0">
        <w:rPr>
          <w:sz w:val="20"/>
          <w:szCs w:val="20"/>
        </w:rPr>
        <w:t>follower and also from the same place Enayetpur</w:t>
      </w:r>
      <w:r w:rsidR="006410C9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left no stone unturned to fulfill the cherished desire of the saint by building philanthropic organizations like Meherunnessa Girls’ High School, Khwaja Yunus Ali Medical College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Hospital, Khwaja Yunus Ali Nursing College, Khwaja Yunus Ali Laboratory School </w:t>
      </w:r>
      <w:r w:rsidR="00FA1302">
        <w:rPr>
          <w:sz w:val="20"/>
          <w:szCs w:val="20"/>
        </w:rPr>
        <w:t>and</w:t>
      </w:r>
      <w:r w:rsidR="00197354">
        <w:rPr>
          <w:sz w:val="20"/>
          <w:szCs w:val="20"/>
        </w:rPr>
        <w:t xml:space="preserve"> College and l</w:t>
      </w:r>
      <w:r w:rsidRPr="00BD41F0">
        <w:rPr>
          <w:sz w:val="20"/>
          <w:szCs w:val="20"/>
        </w:rPr>
        <w:t>astly</w:t>
      </w:r>
      <w:r w:rsidR="00197354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Khwaja Yunus Ali University.</w:t>
      </w:r>
    </w:p>
    <w:p w:rsidR="006410C9" w:rsidRPr="006410C9" w:rsidRDefault="006410C9" w:rsidP="00945FBB">
      <w:pPr>
        <w:tabs>
          <w:tab w:val="left" w:pos="540"/>
        </w:tabs>
        <w:ind w:left="540"/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Khwaja Yunus Ali University</w:t>
      </w:r>
      <w:r w:rsidR="00197354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as it stands today</w:t>
      </w:r>
      <w:r w:rsidR="00197354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is an academic and Research Institute of excellence with the mission to provide quality education towards developing human </w:t>
      </w:r>
      <w:r w:rsidR="006410C9">
        <w:rPr>
          <w:sz w:val="20"/>
          <w:szCs w:val="20"/>
        </w:rPr>
        <w:t>r</w:t>
      </w:r>
      <w:r w:rsidRPr="00BD41F0">
        <w:rPr>
          <w:sz w:val="20"/>
          <w:szCs w:val="20"/>
        </w:rPr>
        <w:t>esources at affordable cost as a non</w:t>
      </w:r>
      <w:r w:rsidR="006410C9">
        <w:rPr>
          <w:sz w:val="20"/>
          <w:szCs w:val="20"/>
        </w:rPr>
        <w:t>-</w:t>
      </w:r>
      <w:r w:rsidRPr="00BD41F0">
        <w:rPr>
          <w:sz w:val="20"/>
          <w:szCs w:val="20"/>
        </w:rPr>
        <w:t>profit venture.</w:t>
      </w:r>
    </w:p>
    <w:p w:rsidR="00642268" w:rsidRPr="006410C9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860A12" w:rsidRDefault="00642268" w:rsidP="00945FBB">
      <w:pPr>
        <w:tabs>
          <w:tab w:val="left" w:pos="540"/>
        </w:tabs>
        <w:jc w:val="both"/>
        <w:rPr>
          <w:sz w:val="14"/>
          <w:szCs w:val="20"/>
        </w:rPr>
      </w:pPr>
      <w:r w:rsidRPr="00860A12">
        <w:rPr>
          <w:sz w:val="14"/>
          <w:szCs w:val="20"/>
        </w:rPr>
        <w:tab/>
      </w:r>
    </w:p>
    <w:p w:rsidR="00642268" w:rsidRPr="00BD41F0" w:rsidRDefault="006410C9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Society Act 1860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</w:r>
      <w:r w:rsidR="006410C9">
        <w:rPr>
          <w:b/>
        </w:rPr>
        <w:t>Authorities of the University</w:t>
      </w:r>
    </w:p>
    <w:p w:rsidR="00642268" w:rsidRPr="00860A12" w:rsidRDefault="00642268" w:rsidP="00945FBB">
      <w:pPr>
        <w:tabs>
          <w:tab w:val="left" w:pos="540"/>
        </w:tabs>
        <w:rPr>
          <w:b/>
          <w:sz w:val="12"/>
          <w:szCs w:val="20"/>
        </w:rPr>
      </w:pPr>
      <w:r w:rsidRPr="00860A12">
        <w:rPr>
          <w:b/>
          <w:sz w:val="12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Board of Trustees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ab/>
      </w:r>
    </w:p>
    <w:p w:rsidR="00642268" w:rsidRPr="00BD41F0" w:rsidRDefault="006A2D65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</w:t>
      </w:r>
      <w:r w:rsidR="006410C9">
        <w:rPr>
          <w:sz w:val="20"/>
          <w:szCs w:val="20"/>
        </w:rPr>
        <w:t>’</w:t>
      </w:r>
      <w:r w:rsidRPr="00BD41F0">
        <w:rPr>
          <w:sz w:val="20"/>
          <w:szCs w:val="20"/>
        </w:rPr>
        <w:t>s Republic of Bangladesh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Vice 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Prof. Dr. Hossain Reza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 A Rashid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 T Siddiquee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AFM Nazmus Sadat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Md. Shahinur Rahman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Librarian (Planning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Development)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Shamsul Huda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Inspector of Colleges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 T Siddiquee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Prof. Md. Abdul Gani Sarker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Mohammed Yunus Khan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Prokashana Sangstha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 R M Mahbubar Rahman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 K M Saiful Islam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Shihab Uddin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Aminuzzaman Talukder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Teachers-Students Center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Abdullah Akhter Ahmed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Physical Education Center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Taherul Alam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197354">
        <w:rPr>
          <w:sz w:val="20"/>
          <w:szCs w:val="20"/>
        </w:rPr>
        <w:t>Mr.</w:t>
      </w:r>
      <w:r w:rsidRPr="00BD41F0">
        <w:rPr>
          <w:sz w:val="20"/>
          <w:szCs w:val="20"/>
        </w:rPr>
        <w:t>Md. Anisur Rahman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3960"/>
          <w:tab w:val="left" w:pos="4320"/>
        </w:tabs>
        <w:ind w:left="4320" w:hanging="378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Medical cervices are available from the nearby KYAMCH, a sister organization.</w:t>
      </w:r>
    </w:p>
    <w:p w:rsidR="00642268" w:rsidRPr="006410C9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ind w:firstLine="810"/>
        <w:jc w:val="both"/>
        <w:rPr>
          <w:sz w:val="20"/>
          <w:szCs w:val="20"/>
        </w:rPr>
      </w:pPr>
    </w:p>
    <w:p w:rsidR="006410C9" w:rsidRPr="006410C9" w:rsidRDefault="00642268" w:rsidP="002E5790">
      <w:pPr>
        <w:pStyle w:val="ListParagraph"/>
        <w:numPr>
          <w:ilvl w:val="0"/>
          <w:numId w:val="418"/>
        </w:numPr>
        <w:tabs>
          <w:tab w:val="left" w:pos="540"/>
        </w:tabs>
        <w:jc w:val="both"/>
        <w:rPr>
          <w:sz w:val="20"/>
          <w:szCs w:val="20"/>
        </w:rPr>
      </w:pPr>
      <w:r w:rsidRPr="006410C9">
        <w:rPr>
          <w:sz w:val="20"/>
          <w:szCs w:val="20"/>
        </w:rPr>
        <w:t>School of Biomedical Science</w:t>
      </w:r>
    </w:p>
    <w:p w:rsidR="00642268" w:rsidRPr="006410C9" w:rsidRDefault="00642268" w:rsidP="002E5790">
      <w:pPr>
        <w:pStyle w:val="ListParagraph"/>
        <w:numPr>
          <w:ilvl w:val="0"/>
          <w:numId w:val="418"/>
        </w:numPr>
        <w:tabs>
          <w:tab w:val="left" w:pos="540"/>
        </w:tabs>
        <w:jc w:val="both"/>
        <w:rPr>
          <w:sz w:val="20"/>
          <w:szCs w:val="20"/>
        </w:rPr>
      </w:pPr>
      <w:r w:rsidRPr="006410C9">
        <w:rPr>
          <w:sz w:val="20"/>
          <w:szCs w:val="20"/>
        </w:rPr>
        <w:t>School of Business</w:t>
      </w:r>
    </w:p>
    <w:p w:rsidR="00642268" w:rsidRPr="006410C9" w:rsidRDefault="00642268" w:rsidP="002E5790">
      <w:pPr>
        <w:pStyle w:val="ListParagraph"/>
        <w:numPr>
          <w:ilvl w:val="0"/>
          <w:numId w:val="418"/>
        </w:numPr>
        <w:tabs>
          <w:tab w:val="left" w:pos="540"/>
        </w:tabs>
        <w:jc w:val="both"/>
        <w:rPr>
          <w:sz w:val="20"/>
          <w:szCs w:val="20"/>
        </w:rPr>
      </w:pPr>
      <w:r w:rsidRPr="006410C9">
        <w:rPr>
          <w:sz w:val="20"/>
          <w:szCs w:val="20"/>
        </w:rPr>
        <w:t>School of Human Science</w:t>
      </w:r>
    </w:p>
    <w:p w:rsidR="00642268" w:rsidRPr="006410C9" w:rsidRDefault="00642268" w:rsidP="002E5790">
      <w:pPr>
        <w:pStyle w:val="ListParagraph"/>
        <w:numPr>
          <w:ilvl w:val="0"/>
          <w:numId w:val="418"/>
        </w:numPr>
        <w:tabs>
          <w:tab w:val="left" w:pos="540"/>
        </w:tabs>
        <w:jc w:val="both"/>
        <w:rPr>
          <w:sz w:val="20"/>
          <w:szCs w:val="20"/>
        </w:rPr>
      </w:pPr>
      <w:r w:rsidRPr="006410C9">
        <w:rPr>
          <w:sz w:val="20"/>
          <w:szCs w:val="20"/>
        </w:rPr>
        <w:t>School of Law</w:t>
      </w:r>
    </w:p>
    <w:p w:rsidR="00642268" w:rsidRPr="006410C9" w:rsidRDefault="00642268" w:rsidP="002E5790">
      <w:pPr>
        <w:pStyle w:val="ListParagraph"/>
        <w:numPr>
          <w:ilvl w:val="0"/>
          <w:numId w:val="418"/>
        </w:numPr>
        <w:tabs>
          <w:tab w:val="left" w:pos="540"/>
        </w:tabs>
        <w:jc w:val="both"/>
        <w:rPr>
          <w:sz w:val="20"/>
          <w:szCs w:val="20"/>
        </w:rPr>
      </w:pPr>
      <w:r w:rsidRPr="006410C9">
        <w:rPr>
          <w:sz w:val="20"/>
          <w:szCs w:val="20"/>
        </w:rPr>
        <w:t xml:space="preserve">School of Science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Engineering</w:t>
      </w:r>
    </w:p>
    <w:p w:rsidR="00642268" w:rsidRPr="006410C9" w:rsidRDefault="00642268" w:rsidP="002E5790">
      <w:pPr>
        <w:pStyle w:val="ListParagraph"/>
        <w:numPr>
          <w:ilvl w:val="0"/>
          <w:numId w:val="418"/>
        </w:numPr>
        <w:tabs>
          <w:tab w:val="left" w:pos="540"/>
        </w:tabs>
        <w:jc w:val="both"/>
        <w:rPr>
          <w:sz w:val="20"/>
          <w:szCs w:val="20"/>
        </w:rPr>
      </w:pPr>
      <w:r w:rsidRPr="006410C9">
        <w:rPr>
          <w:sz w:val="20"/>
          <w:szCs w:val="20"/>
        </w:rPr>
        <w:t>School of Social Science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="006410C9">
        <w:rPr>
          <w:b/>
        </w:rPr>
        <w:tab/>
      </w:r>
    </w:p>
    <w:p w:rsidR="006410C9" w:rsidRPr="006410C9" w:rsidRDefault="006410C9" w:rsidP="00945FBB">
      <w:pPr>
        <w:tabs>
          <w:tab w:val="left" w:pos="540"/>
        </w:tabs>
        <w:rPr>
          <w:b/>
          <w:sz w:val="20"/>
        </w:rPr>
      </w:pP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 xml:space="preserve">Biochemistry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Biotechnology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Microbiology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Pharmacy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Business Administration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Management Information Systems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English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Library and Information Science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Islamic Studies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Law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Textile Engineering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Medical Physics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lastRenderedPageBreak/>
        <w:t>Computer Science and Engineering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Electrics and Telecommunication Engineering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Electrical and Electronics Engineering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 xml:space="preserve">Mechatronic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Micro-Mechatronics System Engineering (MMSE)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Sociology</w:t>
      </w:r>
    </w:p>
    <w:p w:rsidR="00642268" w:rsidRPr="006410C9" w:rsidRDefault="00642268" w:rsidP="002E5790">
      <w:pPr>
        <w:pStyle w:val="ListParagraph"/>
        <w:numPr>
          <w:ilvl w:val="0"/>
          <w:numId w:val="419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Social Work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8.</w:t>
      </w:r>
      <w:r w:rsidRPr="00BD41F0">
        <w:rPr>
          <w:b/>
        </w:rPr>
        <w:tab/>
        <w:t xml:space="preserve">Institutes and their Names 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None</w:t>
      </w:r>
    </w:p>
    <w:p w:rsidR="00183B68" w:rsidRPr="006410C9" w:rsidRDefault="00183B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A2D65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CC75CB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>Under</w:t>
      </w:r>
      <w:r w:rsidR="0009790E">
        <w:rPr>
          <w:b/>
          <w:sz w:val="20"/>
          <w:szCs w:val="20"/>
        </w:rPr>
        <w:t>graduate program</w:t>
      </w:r>
      <w:r w:rsidR="00642268" w:rsidRPr="00BD41F0">
        <w:rPr>
          <w:b/>
          <w:sz w:val="20"/>
          <w:szCs w:val="20"/>
        </w:rPr>
        <w:t xml:space="preserve">s: </w:t>
      </w:r>
    </w:p>
    <w:p w:rsidR="00642268" w:rsidRPr="006410C9" w:rsidRDefault="006410C9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B</w:t>
      </w:r>
      <w:r w:rsidR="00642268" w:rsidRPr="006410C9">
        <w:rPr>
          <w:sz w:val="20"/>
          <w:szCs w:val="20"/>
        </w:rPr>
        <w:t xml:space="preserve">Sc in Biochemistry </w:t>
      </w:r>
      <w:r w:rsidR="00FA1302" w:rsidRPr="006410C9">
        <w:rPr>
          <w:sz w:val="20"/>
          <w:szCs w:val="20"/>
        </w:rPr>
        <w:t>and</w:t>
      </w:r>
      <w:r w:rsidR="00642268" w:rsidRPr="006410C9">
        <w:rPr>
          <w:sz w:val="20"/>
          <w:szCs w:val="20"/>
        </w:rPr>
        <w:t xml:space="preserve"> Biotechnology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BSc in Microbiology</w:t>
      </w:r>
      <w:r w:rsidRPr="006410C9">
        <w:rPr>
          <w:sz w:val="20"/>
          <w:szCs w:val="20"/>
        </w:rPr>
        <w:tab/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Bachelor of Pharmacy (Hons)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Bachelo</w:t>
      </w:r>
      <w:r w:rsidR="006410C9">
        <w:rPr>
          <w:sz w:val="20"/>
          <w:szCs w:val="20"/>
        </w:rPr>
        <w:t>r of Business Administration (B</w:t>
      </w:r>
      <w:r w:rsidRPr="006410C9">
        <w:rPr>
          <w:sz w:val="20"/>
          <w:szCs w:val="20"/>
        </w:rPr>
        <w:t>BA)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Bachelor of Management Information Systems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BA (Hons) in English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Bachelor of Library and Information Science</w:t>
      </w:r>
    </w:p>
    <w:p w:rsidR="00642268" w:rsidRPr="006410C9" w:rsidRDefault="006410C9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B</w:t>
      </w:r>
      <w:r w:rsidR="00642268" w:rsidRPr="006410C9">
        <w:rPr>
          <w:sz w:val="20"/>
          <w:szCs w:val="20"/>
        </w:rPr>
        <w:t>A (Hons) in Islamic Studies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LLB (Hons)</w:t>
      </w:r>
    </w:p>
    <w:p w:rsidR="00642268" w:rsidRPr="006410C9" w:rsidRDefault="006410C9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B</w:t>
      </w:r>
      <w:r w:rsidR="00642268" w:rsidRPr="006410C9">
        <w:rPr>
          <w:sz w:val="20"/>
          <w:szCs w:val="20"/>
        </w:rPr>
        <w:t>Sc in Textile Engineering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 xml:space="preserve">BSc in Computer Science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Engineering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 xml:space="preserve">BSc in Electronics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Telecommunication Engineering 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 xml:space="preserve">BSc in Electrical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Electronics Engineering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BSS (Hons) in Sociology</w:t>
      </w:r>
    </w:p>
    <w:p w:rsidR="00642268" w:rsidRPr="006410C9" w:rsidRDefault="00642268" w:rsidP="002E5790">
      <w:pPr>
        <w:pStyle w:val="ListParagraph"/>
        <w:numPr>
          <w:ilvl w:val="0"/>
          <w:numId w:val="420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BSS (Hons) in Social Work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="0009790E">
        <w:rPr>
          <w:b/>
          <w:sz w:val="20"/>
          <w:szCs w:val="20"/>
        </w:rPr>
        <w:t>Graduate program</w:t>
      </w:r>
      <w:r w:rsidRPr="00BD41F0">
        <w:rPr>
          <w:b/>
          <w:sz w:val="20"/>
          <w:szCs w:val="20"/>
        </w:rPr>
        <w:t>s:</w:t>
      </w:r>
    </w:p>
    <w:p w:rsidR="00642268" w:rsidRPr="006410C9" w:rsidRDefault="004F75DD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Executive Master</w:t>
      </w:r>
      <w:r w:rsidR="00642268" w:rsidRPr="006410C9">
        <w:rPr>
          <w:sz w:val="20"/>
          <w:szCs w:val="20"/>
        </w:rPr>
        <w:t xml:space="preserve"> of Business Administration (EMBA)</w:t>
      </w:r>
    </w:p>
    <w:p w:rsidR="00642268" w:rsidRPr="006410C9" w:rsidRDefault="004F75DD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Master</w:t>
      </w:r>
      <w:r w:rsidR="00642268" w:rsidRPr="006410C9">
        <w:rPr>
          <w:sz w:val="20"/>
          <w:szCs w:val="20"/>
        </w:rPr>
        <w:t xml:space="preserve"> of Business Administration (MBA)</w:t>
      </w:r>
    </w:p>
    <w:p w:rsidR="00642268" w:rsidRPr="006410C9" w:rsidRDefault="0036572D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M</w:t>
      </w:r>
      <w:r w:rsidR="00642268" w:rsidRPr="006410C9">
        <w:rPr>
          <w:sz w:val="20"/>
          <w:szCs w:val="20"/>
        </w:rPr>
        <w:t>A in English (ELT)</w:t>
      </w:r>
    </w:p>
    <w:p w:rsidR="00642268" w:rsidRPr="006410C9" w:rsidRDefault="00642268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MSS in Library and Information Science</w:t>
      </w:r>
    </w:p>
    <w:p w:rsidR="00642268" w:rsidRPr="006410C9" w:rsidRDefault="00642268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MA in Islamic Studies</w:t>
      </w:r>
    </w:p>
    <w:p w:rsidR="00642268" w:rsidRPr="006410C9" w:rsidRDefault="00642268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Master of Law (LLM)</w:t>
      </w:r>
    </w:p>
    <w:p w:rsidR="00642268" w:rsidRPr="006410C9" w:rsidRDefault="004F75DD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Master</w:t>
      </w:r>
      <w:r w:rsidR="00642268" w:rsidRPr="006410C9">
        <w:rPr>
          <w:sz w:val="20"/>
          <w:szCs w:val="20"/>
        </w:rPr>
        <w:t xml:space="preserve"> in Medical Physics</w:t>
      </w:r>
    </w:p>
    <w:p w:rsidR="00642268" w:rsidRPr="006410C9" w:rsidRDefault="00642268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 xml:space="preserve">MSc in Mechatronic </w:t>
      </w:r>
      <w:r w:rsidR="00FA1302" w:rsidRPr="006410C9">
        <w:rPr>
          <w:sz w:val="20"/>
          <w:szCs w:val="20"/>
        </w:rPr>
        <w:t>and</w:t>
      </w:r>
      <w:r w:rsidRPr="006410C9">
        <w:rPr>
          <w:sz w:val="20"/>
          <w:szCs w:val="20"/>
        </w:rPr>
        <w:t xml:space="preserve"> Micro-Mechatronics System Engineering (MMSE)</w:t>
      </w:r>
    </w:p>
    <w:p w:rsidR="00642268" w:rsidRPr="006410C9" w:rsidRDefault="00642268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MSS in Sociology</w:t>
      </w:r>
    </w:p>
    <w:p w:rsidR="00642268" w:rsidRPr="006410C9" w:rsidRDefault="00642268" w:rsidP="002E5790">
      <w:pPr>
        <w:pStyle w:val="ListParagraph"/>
        <w:numPr>
          <w:ilvl w:val="0"/>
          <w:numId w:val="421"/>
        </w:numPr>
        <w:tabs>
          <w:tab w:val="left" w:pos="540"/>
        </w:tabs>
        <w:rPr>
          <w:sz w:val="20"/>
          <w:szCs w:val="20"/>
        </w:rPr>
      </w:pPr>
      <w:r w:rsidRPr="006410C9">
        <w:rPr>
          <w:sz w:val="20"/>
          <w:szCs w:val="20"/>
        </w:rPr>
        <w:t>MSS in Social Work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</w:pPr>
      <w:r w:rsidRPr="00BD41F0">
        <w:tab/>
        <w:t xml:space="preserve">* </w:t>
      </w:r>
      <w:r w:rsidR="0009790E">
        <w:rPr>
          <w:b/>
        </w:rPr>
        <w:t>Short Program</w:t>
      </w:r>
      <w:r w:rsidRPr="00BD41F0">
        <w:rPr>
          <w:b/>
        </w:rPr>
        <w:t>s:</w:t>
      </w:r>
      <w:r w:rsidRPr="00BD41F0">
        <w:t xml:space="preserve"> MA in Islamic Studies (Preliminary)</w:t>
      </w:r>
    </w:p>
    <w:p w:rsidR="00642268" w:rsidRDefault="00642268" w:rsidP="00945FBB">
      <w:pPr>
        <w:pStyle w:val="BodyText"/>
        <w:tabs>
          <w:tab w:val="left" w:pos="360"/>
        </w:tabs>
        <w:spacing w:line="240" w:lineRule="auto"/>
        <w:ind w:left="4320" w:hanging="4320"/>
      </w:pPr>
      <w:r w:rsidRPr="00BD41F0">
        <w:tab/>
      </w:r>
      <w:r w:rsidRPr="00BD41F0">
        <w:rPr>
          <w:b/>
        </w:rPr>
        <w:t>* Diploma</w:t>
      </w:r>
      <w:r w:rsidR="0036572D">
        <w:rPr>
          <w:b/>
        </w:rPr>
        <w:t>:</w:t>
      </w:r>
      <w:r w:rsidRPr="00BD41F0">
        <w:t>Postgraduate Diploma in Library andinformation Science</w:t>
      </w:r>
    </w:p>
    <w:p w:rsidR="0036572D" w:rsidRPr="00BD41F0" w:rsidRDefault="0036572D" w:rsidP="00945FBB">
      <w:pPr>
        <w:pStyle w:val="BodyText"/>
        <w:tabs>
          <w:tab w:val="left" w:pos="360"/>
        </w:tabs>
        <w:spacing w:line="240" w:lineRule="auto"/>
        <w:ind w:left="4320" w:hanging="4320"/>
      </w:pPr>
    </w:p>
    <w:p w:rsidR="0036572D" w:rsidRDefault="0036572D" w:rsidP="00945FBB">
      <w:pPr>
        <w:tabs>
          <w:tab w:val="left" w:pos="540"/>
        </w:tabs>
        <w:rPr>
          <w:b/>
        </w:rPr>
      </w:pPr>
    </w:p>
    <w:p w:rsidR="0036572D" w:rsidRDefault="0036572D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36572D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1. Male Hostel- 3-Stor</w:t>
      </w:r>
      <w:r w:rsidR="0036572D">
        <w:rPr>
          <w:sz w:val="20"/>
          <w:szCs w:val="20"/>
        </w:rPr>
        <w:t>i</w:t>
      </w:r>
      <w:r w:rsidRPr="00BD41F0">
        <w:rPr>
          <w:sz w:val="20"/>
          <w:szCs w:val="20"/>
        </w:rPr>
        <w:t>ed buildi</w:t>
      </w:r>
      <w:r w:rsidR="0036572D">
        <w:rPr>
          <w:sz w:val="20"/>
          <w:szCs w:val="20"/>
        </w:rPr>
        <w:t>ng to accommodate 200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2. Female Hostel- 3-Stor</w:t>
      </w:r>
      <w:r w:rsidR="0036572D">
        <w:rPr>
          <w:sz w:val="20"/>
          <w:szCs w:val="20"/>
        </w:rPr>
        <w:t>i</w:t>
      </w:r>
      <w:r w:rsidRPr="00BD41F0">
        <w:rPr>
          <w:sz w:val="20"/>
          <w:szCs w:val="20"/>
        </w:rPr>
        <w:t>ed build</w:t>
      </w:r>
      <w:r w:rsidR="0036572D">
        <w:rPr>
          <w:sz w:val="20"/>
          <w:szCs w:val="20"/>
        </w:rPr>
        <w:t>ing to accommodate 200 students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</w:p>
    <w:p w:rsidR="00642268" w:rsidRPr="0036572D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</w:rPr>
      </w:pPr>
    </w:p>
    <w:p w:rsidR="00642268" w:rsidRPr="0036572D" w:rsidRDefault="00642268" w:rsidP="002E5790">
      <w:pPr>
        <w:pStyle w:val="ListParagraph"/>
        <w:numPr>
          <w:ilvl w:val="0"/>
          <w:numId w:val="422"/>
        </w:numPr>
        <w:tabs>
          <w:tab w:val="left" w:pos="540"/>
        </w:tabs>
        <w:jc w:val="both"/>
        <w:rPr>
          <w:spacing w:val="-4"/>
          <w:sz w:val="20"/>
          <w:szCs w:val="20"/>
        </w:rPr>
      </w:pPr>
      <w:r w:rsidRPr="0036572D">
        <w:rPr>
          <w:spacing w:val="-4"/>
          <w:sz w:val="20"/>
          <w:szCs w:val="20"/>
        </w:rPr>
        <w:t>Bioequivalence of Drugs</w:t>
      </w:r>
    </w:p>
    <w:p w:rsidR="00642268" w:rsidRPr="0036572D" w:rsidRDefault="00642268" w:rsidP="002E5790">
      <w:pPr>
        <w:pStyle w:val="ListParagraph"/>
        <w:numPr>
          <w:ilvl w:val="0"/>
          <w:numId w:val="422"/>
        </w:numPr>
        <w:tabs>
          <w:tab w:val="left" w:pos="540"/>
        </w:tabs>
        <w:jc w:val="both"/>
        <w:rPr>
          <w:sz w:val="20"/>
          <w:szCs w:val="20"/>
        </w:rPr>
      </w:pPr>
      <w:r w:rsidRPr="0036572D">
        <w:rPr>
          <w:sz w:val="20"/>
          <w:szCs w:val="20"/>
        </w:rPr>
        <w:t>Microbiology</w:t>
      </w:r>
    </w:p>
    <w:p w:rsidR="00642268" w:rsidRPr="0036572D" w:rsidRDefault="00642268" w:rsidP="002E5790">
      <w:pPr>
        <w:pStyle w:val="ListParagraph"/>
        <w:numPr>
          <w:ilvl w:val="0"/>
          <w:numId w:val="422"/>
        </w:numPr>
        <w:tabs>
          <w:tab w:val="left" w:pos="540"/>
        </w:tabs>
        <w:rPr>
          <w:sz w:val="20"/>
          <w:szCs w:val="20"/>
        </w:rPr>
      </w:pPr>
      <w:r w:rsidRPr="0036572D">
        <w:rPr>
          <w:sz w:val="20"/>
          <w:szCs w:val="20"/>
        </w:rPr>
        <w:t>Library Sciences</w:t>
      </w:r>
    </w:p>
    <w:p w:rsidR="00642268" w:rsidRPr="0036572D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36572D" w:rsidRDefault="00642268" w:rsidP="00945FBB">
      <w:pPr>
        <w:tabs>
          <w:tab w:val="left" w:pos="540"/>
        </w:tabs>
        <w:rPr>
          <w:b/>
          <w:sz w:val="18"/>
        </w:rPr>
      </w:pPr>
    </w:p>
    <w:p w:rsidR="0036572D" w:rsidRDefault="00642268" w:rsidP="00945FBB">
      <w:pPr>
        <w:tabs>
          <w:tab w:val="left" w:pos="54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Library is housed in the 1</w:t>
      </w:r>
      <w:r w:rsidRPr="00BD41F0">
        <w:rPr>
          <w:sz w:val="20"/>
          <w:szCs w:val="20"/>
          <w:vertAlign w:val="superscript"/>
        </w:rPr>
        <w:t>st</w:t>
      </w:r>
      <w:r w:rsidRPr="00BD41F0">
        <w:rPr>
          <w:sz w:val="20"/>
          <w:szCs w:val="20"/>
        </w:rPr>
        <w:t xml:space="preserve"> floor of the main building. 2 large size ro</w:t>
      </w:r>
      <w:r w:rsidR="00B57DFA">
        <w:rPr>
          <w:sz w:val="20"/>
          <w:szCs w:val="20"/>
        </w:rPr>
        <w:t>oms with sitting arrangements for</w:t>
      </w:r>
      <w:r w:rsidRPr="00BD41F0">
        <w:rPr>
          <w:sz w:val="20"/>
          <w:szCs w:val="20"/>
        </w:rPr>
        <w:t xml:space="preserve"> students and teachers. Text and reference books of all disciplines. Computer Lab facility with 30 Computers.</w:t>
      </w:r>
    </w:p>
    <w:p w:rsidR="00642268" w:rsidRPr="00BD41F0" w:rsidRDefault="00642268" w:rsidP="00945FBB">
      <w:pPr>
        <w:tabs>
          <w:tab w:val="left" w:pos="540"/>
        </w:tabs>
        <w:ind w:left="54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Bi</w:t>
      </w:r>
      <w:r w:rsidR="00B57DFA">
        <w:rPr>
          <w:sz w:val="20"/>
          <w:szCs w:val="20"/>
        </w:rPr>
        <w:t>-semester and Trimester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 xml:space="preserve">Annual Total Intake and Total Number of Students in 2015 </w:t>
      </w:r>
    </w:p>
    <w:p w:rsidR="00642268" w:rsidRPr="0036572D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222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378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249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129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860A12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36572D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70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58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12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56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14</w:t>
      </w:r>
    </w:p>
    <w:p w:rsidR="00642268" w:rsidRPr="0036572D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860A12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30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17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6A2D65">
        <w:rPr>
          <w:b/>
        </w:rPr>
        <w:t>Graduates</w:t>
      </w:r>
      <w:r w:rsidRPr="00BD41F0">
        <w:rPr>
          <w:b/>
        </w:rPr>
        <w:t xml:space="preserve"> in 2015 </w:t>
      </w:r>
    </w:p>
    <w:p w:rsidR="00642268" w:rsidRPr="00860A12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6572D">
        <w:rPr>
          <w:sz w:val="18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8</w:t>
      </w:r>
      <w:r w:rsidRPr="00BD41F0">
        <w:rPr>
          <w:sz w:val="20"/>
          <w:szCs w:val="20"/>
        </w:rPr>
        <w:tab/>
      </w:r>
    </w:p>
    <w:p w:rsidR="0036572D" w:rsidRPr="00BD41F0" w:rsidRDefault="0036572D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A2D65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lastRenderedPageBreak/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FA761A" w:rsidRDefault="00642268" w:rsidP="00945FBB">
      <w:pPr>
        <w:tabs>
          <w:tab w:val="left" w:pos="540"/>
        </w:tabs>
        <w:rPr>
          <w:sz w:val="10"/>
          <w:szCs w:val="20"/>
        </w:rPr>
      </w:pPr>
    </w:p>
    <w:p w:rsidR="00642268" w:rsidRPr="00BD41F0" w:rsidRDefault="008C5848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>Student Health Care Center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Student bookshop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Photocopying facilities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Students Cafeteria</w:t>
      </w:r>
      <w:r w:rsidRPr="00BD41F0">
        <w:rPr>
          <w:b/>
          <w:sz w:val="20"/>
          <w:szCs w:val="20"/>
        </w:rPr>
        <w:tab/>
      </w:r>
    </w:p>
    <w:p w:rsidR="00642268" w:rsidRPr="0036572D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36572D" w:rsidRDefault="0036572D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KYAU Sports Club</w:t>
      </w:r>
    </w:p>
    <w:p w:rsidR="00642268" w:rsidRPr="00BD41F0" w:rsidRDefault="00642268" w:rsidP="00945FBB">
      <w:pPr>
        <w:tabs>
          <w:tab w:val="left" w:pos="540"/>
        </w:tabs>
        <w:ind w:left="2880" w:hanging="2880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="00FA761A">
        <w:rPr>
          <w:b/>
          <w:sz w:val="20"/>
          <w:szCs w:val="20"/>
        </w:rPr>
        <w:t>1) Organogram</w:t>
      </w:r>
      <w:r w:rsidR="00FA761A">
        <w:rPr>
          <w:b/>
          <w:sz w:val="20"/>
          <w:szCs w:val="20"/>
        </w:rPr>
        <w:tab/>
      </w:r>
      <w:r w:rsidR="00FA761A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: </w:t>
      </w:r>
      <w:r w:rsidRPr="00BD41F0">
        <w:rPr>
          <w:sz w:val="20"/>
          <w:szCs w:val="20"/>
        </w:rPr>
        <w:t>President, Vice-President,Secretary, Member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a) Sports Board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: 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Chairman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Subrata Chandra Das</w:t>
      </w:r>
      <w:r w:rsidRPr="00BD41F0">
        <w:rPr>
          <w:sz w:val="20"/>
          <w:szCs w:val="20"/>
        </w:rPr>
        <w:tab/>
      </w:r>
    </w:p>
    <w:p w:rsidR="0036572D" w:rsidRDefault="00642268" w:rsidP="0036572D">
      <w:pPr>
        <w:tabs>
          <w:tab w:val="left" w:pos="540"/>
          <w:tab w:val="left" w:pos="3000"/>
          <w:tab w:val="left" w:pos="3360"/>
        </w:tabs>
        <w:ind w:left="3600" w:hanging="3600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B57DFA">
        <w:rPr>
          <w:sz w:val="20"/>
          <w:szCs w:val="20"/>
        </w:rPr>
        <w:t xml:space="preserve">Mr. </w:t>
      </w:r>
      <w:r w:rsidR="0036572D">
        <w:rPr>
          <w:sz w:val="20"/>
          <w:szCs w:val="20"/>
        </w:rPr>
        <w:t>Sumon Ahmed</w:t>
      </w:r>
    </w:p>
    <w:p w:rsidR="0036572D" w:rsidRDefault="0036572D" w:rsidP="0036572D">
      <w:pPr>
        <w:tabs>
          <w:tab w:val="left" w:pos="540"/>
          <w:tab w:val="left" w:pos="3000"/>
          <w:tab w:val="left" w:pos="3360"/>
        </w:tabs>
        <w:ind w:left="3600" w:hanging="360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57DFA">
        <w:rPr>
          <w:sz w:val="20"/>
          <w:szCs w:val="20"/>
        </w:rPr>
        <w:t xml:space="preserve">Mr. </w:t>
      </w:r>
      <w:r>
        <w:rPr>
          <w:sz w:val="20"/>
          <w:szCs w:val="20"/>
        </w:rPr>
        <w:t>Md. Emdadul Hassan Mukul</w:t>
      </w:r>
    </w:p>
    <w:p w:rsidR="00642268" w:rsidRPr="00BD41F0" w:rsidRDefault="0036572D" w:rsidP="0036572D">
      <w:pPr>
        <w:tabs>
          <w:tab w:val="left" w:pos="540"/>
          <w:tab w:val="left" w:pos="3000"/>
          <w:tab w:val="left" w:pos="3360"/>
        </w:tabs>
        <w:ind w:left="3600" w:hanging="360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Member Secretary </w:t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  <w:t xml:space="preserve">: </w:t>
      </w:r>
      <w:r w:rsidR="00B57DFA">
        <w:rPr>
          <w:sz w:val="20"/>
          <w:szCs w:val="20"/>
        </w:rPr>
        <w:t xml:space="preserve">Mr. </w:t>
      </w:r>
      <w:r w:rsidR="00642268" w:rsidRPr="00BD41F0">
        <w:rPr>
          <w:sz w:val="20"/>
          <w:szCs w:val="20"/>
        </w:rPr>
        <w:t xml:space="preserve">Md. Yusuf </w:t>
      </w:r>
      <w:r w:rsidR="00642268"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b) Directorate : 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Physical Instructor </w:t>
      </w:r>
      <w:r w:rsidRPr="00BD41F0">
        <w:rPr>
          <w:sz w:val="20"/>
          <w:szCs w:val="20"/>
        </w:rPr>
        <w:tab/>
      </w:r>
      <w:r w:rsidR="0036572D">
        <w:rPr>
          <w:sz w:val="20"/>
          <w:szCs w:val="20"/>
        </w:rPr>
        <w:tab/>
      </w:r>
      <w:r w:rsidR="0036572D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Omor Faruk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</w:r>
      <w:r w:rsidR="0036572D">
        <w:rPr>
          <w:sz w:val="20"/>
          <w:szCs w:val="20"/>
        </w:rPr>
        <w:tab/>
      </w:r>
      <w:r w:rsidR="0036572D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B57DF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Shohidul Islam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Ground, Gymnasium, Swimming Pool, Guest House: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Central Ground </w:t>
      </w:r>
      <w:r w:rsidRPr="00BD41F0">
        <w:rPr>
          <w:sz w:val="20"/>
          <w:szCs w:val="20"/>
        </w:rPr>
        <w:tab/>
      </w:r>
      <w:r w:rsidR="0036572D">
        <w:rPr>
          <w:sz w:val="20"/>
          <w:szCs w:val="20"/>
        </w:rPr>
        <w:tab/>
      </w:r>
      <w:r w:rsidR="0036572D">
        <w:rPr>
          <w:sz w:val="20"/>
          <w:szCs w:val="20"/>
        </w:rPr>
        <w:tab/>
      </w:r>
      <w:r w:rsidRPr="00BD41F0">
        <w:rPr>
          <w:sz w:val="20"/>
          <w:szCs w:val="20"/>
        </w:rPr>
        <w:t>: 1</w:t>
      </w:r>
    </w:p>
    <w:p w:rsidR="00642268" w:rsidRPr="00BD41F0" w:rsidRDefault="0036572D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Cricket Ground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1</w:t>
      </w:r>
    </w:p>
    <w:p w:rsidR="00642268" w:rsidRPr="00BD41F0" w:rsidRDefault="0036572D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Guest house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2) Activities 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: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a) Compulsory Physical Education : </w:t>
      </w:r>
      <w:r w:rsidRPr="00BD41F0">
        <w:rPr>
          <w:sz w:val="20"/>
          <w:szCs w:val="20"/>
        </w:rPr>
        <w:t>Annually organized</w:t>
      </w:r>
    </w:p>
    <w:p w:rsidR="00642268" w:rsidRPr="00BD41F0" w:rsidRDefault="00642268" w:rsidP="0036572D">
      <w:pPr>
        <w:tabs>
          <w:tab w:val="left" w:pos="540"/>
        </w:tabs>
        <w:ind w:left="547" w:hanging="547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b) Games, Sports, Team, Coaching : </w:t>
      </w:r>
      <w:r w:rsidRPr="00BD41F0">
        <w:rPr>
          <w:sz w:val="20"/>
          <w:szCs w:val="20"/>
        </w:rPr>
        <w:t xml:space="preserve">Cricket, Football Tournament </w:t>
      </w:r>
      <w:r w:rsidR="00FA1302">
        <w:rPr>
          <w:sz w:val="20"/>
          <w:szCs w:val="20"/>
        </w:rPr>
        <w:t>and</w:t>
      </w:r>
      <w:r w:rsidR="0036572D">
        <w:rPr>
          <w:sz w:val="20"/>
          <w:szCs w:val="20"/>
        </w:rPr>
        <w:t>o</w:t>
      </w:r>
      <w:r w:rsidRPr="00BD41F0">
        <w:rPr>
          <w:sz w:val="20"/>
          <w:szCs w:val="20"/>
        </w:rPr>
        <w:t xml:space="preserve">ther indoor games </w:t>
      </w:r>
    </w:p>
    <w:p w:rsidR="00642268" w:rsidRPr="00BD41F0" w:rsidRDefault="00642268" w:rsidP="0036572D">
      <w:pPr>
        <w:tabs>
          <w:tab w:val="left" w:pos="540"/>
        </w:tabs>
        <w:ind w:left="720" w:hanging="547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c) Scholarship and Award: </w:t>
      </w:r>
      <w:r w:rsidRPr="00BD41F0">
        <w:rPr>
          <w:sz w:val="20"/>
          <w:szCs w:val="20"/>
        </w:rPr>
        <w:t>Dr. Mir Mohammad Amjad HussainMemorialAward</w:t>
      </w:r>
    </w:p>
    <w:p w:rsidR="00642268" w:rsidRPr="00FA761A" w:rsidRDefault="00642268" w:rsidP="00945FBB">
      <w:pPr>
        <w:tabs>
          <w:tab w:val="left" w:pos="540"/>
        </w:tabs>
        <w:ind w:left="547" w:hanging="547"/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6A2D65">
        <w:rPr>
          <w:b/>
        </w:rPr>
        <w:t>s</w:t>
      </w:r>
      <w:r w:rsidRPr="00BD41F0">
        <w:rPr>
          <w:b/>
        </w:rPr>
        <w:t xml:space="preserve"> and Scholarship</w:t>
      </w:r>
      <w:r w:rsidR="006A2D65">
        <w:rPr>
          <w:b/>
        </w:rPr>
        <w:t>s</w:t>
      </w:r>
      <w:r w:rsidRPr="00BD41F0">
        <w:rPr>
          <w:b/>
        </w:rPr>
        <w:t xml:space="preserve"> Offered by the University </w:t>
      </w:r>
    </w:p>
    <w:p w:rsidR="00642268" w:rsidRPr="0036572D" w:rsidRDefault="00642268" w:rsidP="00945FBB">
      <w:pPr>
        <w:tabs>
          <w:tab w:val="left" w:pos="540"/>
        </w:tabs>
        <w:ind w:left="547" w:hanging="547"/>
        <w:jc w:val="both"/>
        <w:rPr>
          <w:sz w:val="18"/>
          <w:szCs w:val="20"/>
        </w:rPr>
      </w:pPr>
    </w:p>
    <w:tbl>
      <w:tblPr>
        <w:tblW w:w="7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2421"/>
        <w:gridCol w:w="1341"/>
        <w:gridCol w:w="1620"/>
        <w:gridCol w:w="1476"/>
      </w:tblGrid>
      <w:tr w:rsidR="00642268" w:rsidRPr="00BD41F0" w:rsidTr="0036572D">
        <w:trPr>
          <w:trHeight w:val="44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36572D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36572D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36572D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36572D">
        <w:trPr>
          <w:trHeight w:val="459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ind w:left="720" w:hanging="547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Dr. M M Amjad Hussain</w:t>
            </w:r>
          </w:p>
          <w:p w:rsidR="00642268" w:rsidRPr="00BD41F0" w:rsidRDefault="00642268" w:rsidP="00945FBB">
            <w:pPr>
              <w:tabs>
                <w:tab w:val="left" w:pos="540"/>
              </w:tabs>
              <w:ind w:left="720" w:hanging="547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Memorial Scholarship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36572D" w:rsidP="0094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36572D" w:rsidRDefault="0036572D" w:rsidP="00945FBB">
            <w:pPr>
              <w:jc w:val="center"/>
              <w:rPr>
                <w:sz w:val="20"/>
                <w:szCs w:val="20"/>
              </w:rPr>
            </w:pPr>
            <w:r w:rsidRPr="0036572D">
              <w:rPr>
                <w:sz w:val="20"/>
                <w:szCs w:val="20"/>
              </w:rPr>
              <w:t>34,000</w:t>
            </w:r>
          </w:p>
        </w:tc>
      </w:tr>
      <w:tr w:rsidR="00642268" w:rsidRPr="00BD41F0" w:rsidTr="0036572D">
        <w:trPr>
          <w:trHeight w:val="459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ind w:left="720" w:hanging="547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Poor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Meritorious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Approximately </w:t>
            </w:r>
          </w:p>
          <w:p w:rsidR="00642268" w:rsidRPr="00BD41F0" w:rsidRDefault="0036572D" w:rsidP="0094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Approximately</w:t>
            </w:r>
          </w:p>
          <w:p w:rsidR="00642268" w:rsidRPr="00BD41F0" w:rsidRDefault="00642268" w:rsidP="0036572D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3,00000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</w:p>
    <w:p w:rsidR="0036572D" w:rsidRPr="0036572D" w:rsidRDefault="0036572D" w:rsidP="00945FBB">
      <w:pPr>
        <w:tabs>
          <w:tab w:val="left" w:pos="540"/>
        </w:tabs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Approximately</w:t>
      </w:r>
      <w:r w:rsidR="0036572D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62,000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 Approximately</w:t>
      </w:r>
      <w:r w:rsidR="0036572D">
        <w:rPr>
          <w:sz w:val="20"/>
          <w:szCs w:val="20"/>
        </w:rPr>
        <w:t>Tk. 4,00,000</w:t>
      </w:r>
    </w:p>
    <w:p w:rsidR="00642268" w:rsidRPr="00FA761A" w:rsidRDefault="00642268" w:rsidP="00945FBB">
      <w:pPr>
        <w:rPr>
          <w:b/>
          <w:sz w:val="16"/>
        </w:rPr>
      </w:pPr>
    </w:p>
    <w:p w:rsidR="00642268" w:rsidRPr="00BD41F0" w:rsidRDefault="00642268" w:rsidP="00947368">
      <w:pPr>
        <w:tabs>
          <w:tab w:val="left" w:pos="540"/>
        </w:tabs>
        <w:rPr>
          <w:b/>
        </w:rPr>
      </w:pPr>
      <w:r w:rsidRPr="00BD41F0">
        <w:rPr>
          <w:b/>
        </w:rPr>
        <w:t>22.</w:t>
      </w:r>
      <w:r w:rsidR="00947368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FA761A" w:rsidRDefault="00642268" w:rsidP="00945FBB">
      <w:pPr>
        <w:rPr>
          <w:b/>
          <w:sz w:val="16"/>
        </w:rPr>
      </w:pPr>
    </w:p>
    <w:p w:rsidR="00642268" w:rsidRDefault="00642268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  <w:t>International Links</w:t>
      </w:r>
      <w:r w:rsidRPr="00BD41F0">
        <w:rPr>
          <w:b/>
          <w:sz w:val="20"/>
          <w:szCs w:val="20"/>
        </w:rPr>
        <w:tab/>
        <w:t>:</w:t>
      </w:r>
      <w:r w:rsidRPr="00BD41F0">
        <w:rPr>
          <w:sz w:val="20"/>
          <w:szCs w:val="20"/>
        </w:rPr>
        <w:t xml:space="preserve"> EU4M-Consortium</w:t>
      </w: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36572D" w:rsidRDefault="0036572D" w:rsidP="00436F78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sectPr w:rsidR="0036572D" w:rsidSect="00820A5C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67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605" w:rsidRDefault="00E17605" w:rsidP="00D037C0">
      <w:r>
        <w:separator/>
      </w:r>
    </w:p>
  </w:endnote>
  <w:endnote w:type="continuationSeparator" w:id="1">
    <w:p w:rsidR="00E17605" w:rsidRDefault="00E17605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A219DF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605" w:rsidRDefault="00E17605" w:rsidP="00D037C0">
      <w:r>
        <w:separator/>
      </w:r>
    </w:p>
  </w:footnote>
  <w:footnote w:type="continuationSeparator" w:id="1">
    <w:p w:rsidR="00E17605" w:rsidRDefault="00E17605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A3076E" w:rsidRPr="000350F3" w:rsidRDefault="00A219DF" w:rsidP="000350F3">
        <w:pPr>
          <w:tabs>
            <w:tab w:val="right" w:pos="7560"/>
          </w:tabs>
          <w:ind w:right="14"/>
          <w:rPr>
            <w:sz w:val="32"/>
            <w:szCs w:val="20"/>
          </w:rPr>
        </w:pPr>
        <w:r w:rsidRPr="00A3076E">
          <w:rPr>
            <w:sz w:val="20"/>
            <w:szCs w:val="20"/>
          </w:rPr>
          <w:fldChar w:fldCharType="begin"/>
        </w:r>
        <w:r w:rsidR="00824902" w:rsidRPr="00A3076E">
          <w:rPr>
            <w:sz w:val="20"/>
            <w:szCs w:val="20"/>
          </w:rPr>
          <w:instrText xml:space="preserve"> PAGE   \* MERGEFORMAT </w:instrText>
        </w:r>
        <w:r w:rsidRPr="00A3076E">
          <w:rPr>
            <w:sz w:val="20"/>
            <w:szCs w:val="20"/>
          </w:rPr>
          <w:fldChar w:fldCharType="separate"/>
        </w:r>
        <w:r w:rsidR="00947368">
          <w:rPr>
            <w:noProof/>
            <w:sz w:val="20"/>
            <w:szCs w:val="20"/>
          </w:rPr>
          <w:t>680</w:t>
        </w:r>
        <w:r w:rsidRPr="00A3076E">
          <w:rPr>
            <w:sz w:val="20"/>
            <w:szCs w:val="20"/>
          </w:rPr>
          <w:fldChar w:fldCharType="end"/>
        </w:r>
        <w:r w:rsidR="00FF65CB" w:rsidRPr="00A3076E">
          <w:rPr>
            <w:sz w:val="20"/>
            <w:szCs w:val="20"/>
          </w:rPr>
          <w:tab/>
        </w:r>
        <w:r w:rsidR="000350F3" w:rsidRPr="000350F3">
          <w:rPr>
            <w:bCs/>
            <w:sz w:val="20"/>
            <w:szCs w:val="20"/>
          </w:rPr>
          <w:t>Khwaja Yunus Ali University</w:t>
        </w:r>
        <w:r w:rsidRPr="00A219DF"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  <w:p w:rsidR="00824902" w:rsidRPr="00CC0921" w:rsidRDefault="00A219DF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A219DF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A219DF" w:rsidRPr="00231FC4">
          <w:rPr>
            <w:sz w:val="20"/>
            <w:szCs w:val="20"/>
          </w:rPr>
          <w:fldChar w:fldCharType="separate"/>
        </w:r>
        <w:r w:rsidR="00947368">
          <w:rPr>
            <w:noProof/>
            <w:sz w:val="20"/>
            <w:szCs w:val="20"/>
          </w:rPr>
          <w:t>679</w:t>
        </w:r>
        <w:r w:rsidR="00A219DF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457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5751"/>
    <w:rsid w:val="000A694C"/>
    <w:rsid w:val="000A72F6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5CB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572EA"/>
    <w:rsid w:val="00360420"/>
    <w:rsid w:val="00362055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1F5B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37A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1129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1C3A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0A5C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368"/>
    <w:rsid w:val="00947AD8"/>
    <w:rsid w:val="0095379A"/>
    <w:rsid w:val="009561EB"/>
    <w:rsid w:val="00956267"/>
    <w:rsid w:val="009572FE"/>
    <w:rsid w:val="00962292"/>
    <w:rsid w:val="0096781B"/>
    <w:rsid w:val="009715ED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36F3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19DF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423F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D7B54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605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8</cp:revision>
  <cp:lastPrinted>2016-09-03T07:09:00Z</cp:lastPrinted>
  <dcterms:created xsi:type="dcterms:W3CDTF">2016-10-16T06:10:00Z</dcterms:created>
  <dcterms:modified xsi:type="dcterms:W3CDTF">2001-12-31T18:38:00Z</dcterms:modified>
</cp:coreProperties>
</file>